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开票资料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/>
          <w:sz w:val="32"/>
          <w:szCs w:val="32"/>
        </w:rPr>
        <w:t>：杭州三欧服饰科技有限公司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税  号：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91330109MAE0D22F4F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  址：浙江省杭州市萧</w:t>
      </w:r>
      <w:bookmarkStart w:id="0" w:name="_GoBack"/>
      <w:bookmarkEnd w:id="0"/>
      <w:r>
        <w:rPr>
          <w:rFonts w:hint="eastAsia"/>
          <w:sz w:val="32"/>
          <w:szCs w:val="32"/>
        </w:rPr>
        <w:t>山区经济技术开发区钱江农场钱农东路27号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电话:0571-85152821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开户行：中国工商银行股份有限公司杭州古墩路支行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账  号：1202224909100153218</w:t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TgyZTIxYjgwMTAxYWIzNjU4ZGE5OTY5YTMwNWUifQ=="/>
  </w:docVars>
  <w:rsids>
    <w:rsidRoot w:val="00000000"/>
    <w:rsid w:val="1AC45D1A"/>
    <w:rsid w:val="24F622DD"/>
    <w:rsid w:val="2EFE2612"/>
    <w:rsid w:val="47636235"/>
    <w:rsid w:val="4B6321F4"/>
    <w:rsid w:val="68EF573D"/>
    <w:rsid w:val="6B7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9EDDABFD18D7455EADB4BFBDA48379E4_13</vt:lpwstr>
  </property>
</Properties>
</file>