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浙江精先开票资料</w:t>
      </w:r>
    </w:p>
    <w:p>
      <w:pPr>
        <w:rPr>
          <w:rFonts w:hint="eastAsia"/>
        </w:rPr>
      </w:pPr>
      <w:r>
        <w:rPr>
          <w:rFonts w:hint="eastAsia"/>
        </w:rPr>
        <w:t xml:space="preserve"> 行号402335230107</w:t>
      </w:r>
    </w:p>
    <w:p>
      <w:pPr>
        <w:rPr>
          <w:rFonts w:hint="eastAsia"/>
        </w:rPr>
      </w:pPr>
      <w:r>
        <w:rPr>
          <w:rFonts w:hint="eastAsia"/>
        </w:rPr>
        <w:t>公司名称：浙江精先服装科技股份有限公司</w:t>
      </w:r>
    </w:p>
    <w:p>
      <w:pPr>
        <w:rPr>
          <w:rFonts w:hint="eastAsia"/>
        </w:rPr>
      </w:pPr>
      <w:r>
        <w:rPr>
          <w:rFonts w:hint="eastAsia"/>
        </w:rPr>
        <w:t>纳税人识别号：9133 0482 3076 813 142</w:t>
      </w:r>
    </w:p>
    <w:p>
      <w:pPr>
        <w:rPr>
          <w:rFonts w:hint="eastAsia"/>
        </w:rPr>
      </w:pPr>
      <w:r>
        <w:rPr>
          <w:rFonts w:hint="eastAsia"/>
        </w:rPr>
        <w:t>地址/电话：平湖市林埭镇01省道群丰段9号 0573-85570383</w:t>
      </w:r>
    </w:p>
    <w:p>
      <w:r>
        <w:rPr>
          <w:rFonts w:hint="eastAsia"/>
        </w:rPr>
        <w:t>开户行及账号：浙江平湖农村商业银行股份</w:t>
      </w:r>
      <w:bookmarkStart w:id="0" w:name="_GoBack"/>
      <w:bookmarkEnd w:id="0"/>
      <w:r>
        <w:rPr>
          <w:rFonts w:hint="eastAsia"/>
        </w:rPr>
        <w:t>有限公司当湖支行2010 0012 9729 343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43D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2024-04-24T03:46:39Z</dcterms:created>
  <dc:creator>Administrator</dc:creator>
  <cp:lastModifiedBy>Administrator</cp:lastModifiedBy>
  <dcterms:modified xsi:type="dcterms:W3CDTF">2024-04-24T03:46:54Z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